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72" w:type="dxa"/>
        <w:tblBorders>
          <w:insideH w:val="none" w:sz="0" w:space="0" w:color="auto"/>
          <w:insideV w:val="none" w:sz="0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472"/>
      </w:tblGrid>
      <w:tr w:rsidR="001521AD" w14:paraId="6BE51CF5" w14:textId="77777777" w:rsidTr="00E83334">
        <w:trPr>
          <w:trHeight w:val="907"/>
        </w:trPr>
        <w:tc>
          <w:tcPr>
            <w:tcW w:w="10472" w:type="dxa"/>
            <w:shd w:val="clear" w:color="auto" w:fill="9CC2E5" w:themeFill="accent1" w:themeFillTint="99"/>
            <w:vAlign w:val="center"/>
          </w:tcPr>
          <w:p w14:paraId="6FBAA835" w14:textId="77777777" w:rsidR="002B34A1" w:rsidRDefault="002E2BDD" w:rsidP="002B34A1">
            <w:pPr>
              <w:spacing w:line="440" w:lineRule="exact"/>
              <w:ind w:rightChars="20" w:right="42"/>
              <w:contextualSpacing/>
              <w:jc w:val="center"/>
              <w:rPr>
                <w:rFonts w:ascii="Arial Black" w:hAnsi="Arial Black"/>
                <w:sz w:val="32"/>
                <w:szCs w:val="36"/>
              </w:rPr>
            </w:pPr>
            <w:r w:rsidRPr="007F4ACA">
              <w:rPr>
                <w:rFonts w:ascii="Arial Black" w:hAnsi="Arial Black"/>
                <w:sz w:val="36"/>
                <w:szCs w:val="40"/>
              </w:rPr>
              <w:t>Research Proposal</w:t>
            </w:r>
            <w:r w:rsidR="003951F8" w:rsidRPr="007F4ACA">
              <w:rPr>
                <w:rFonts w:ascii="Arial Black" w:hAnsi="Arial Black"/>
                <w:sz w:val="28"/>
                <w:szCs w:val="36"/>
              </w:rPr>
              <w:t xml:space="preserve"> </w:t>
            </w:r>
          </w:p>
          <w:p w14:paraId="66D3F183" w14:textId="77777777" w:rsidR="001521AD" w:rsidRPr="009F1D95" w:rsidRDefault="008E354B" w:rsidP="002B34A1">
            <w:pPr>
              <w:spacing w:line="440" w:lineRule="exact"/>
              <w:ind w:rightChars="20" w:right="42"/>
              <w:contextualSpacing/>
              <w:jc w:val="center"/>
              <w:rPr>
                <w:rFonts w:ascii="Arial Black" w:hAnsi="Arial Black"/>
                <w:sz w:val="32"/>
                <w:szCs w:val="40"/>
              </w:rPr>
            </w:pPr>
            <w:r w:rsidRPr="002B34A1">
              <w:rPr>
                <w:rFonts w:ascii="Arial" w:hAnsi="Arial" w:cs="Arial"/>
                <w:i/>
                <w:sz w:val="32"/>
                <w:szCs w:val="36"/>
              </w:rPr>
              <w:t>(AY2014 Curriculum)</w:t>
            </w:r>
          </w:p>
        </w:tc>
      </w:tr>
    </w:tbl>
    <w:p w14:paraId="4F94D232" w14:textId="34D02BC1" w:rsidR="001521AD" w:rsidRPr="00E44AE8" w:rsidRDefault="00980038" w:rsidP="0089083C">
      <w:pPr>
        <w:tabs>
          <w:tab w:val="left" w:pos="2124"/>
        </w:tabs>
        <w:spacing w:line="240" w:lineRule="exact"/>
        <w:jc w:val="left"/>
        <w:rPr>
          <w:rFonts w:asciiTheme="majorHAnsi" w:hAnsiTheme="majorHAnsi" w:cstheme="majorHAnsi"/>
          <w:sz w:val="18"/>
          <w:szCs w:val="18"/>
        </w:rPr>
      </w:pPr>
      <w:r w:rsidRPr="00E44AE8">
        <w:rPr>
          <w:rFonts w:asciiTheme="majorHAnsi" w:hAnsiTheme="majorHAnsi" w:cstheme="majorHAnsi"/>
          <w:sz w:val="18"/>
          <w:szCs w:val="18"/>
        </w:rPr>
        <w:t xml:space="preserve">All </w:t>
      </w:r>
      <w:r w:rsidR="008E354B" w:rsidRPr="00E44AE8">
        <w:rPr>
          <w:rFonts w:asciiTheme="majorHAnsi" w:hAnsiTheme="majorHAnsi" w:cstheme="majorHAnsi"/>
          <w:sz w:val="18"/>
          <w:szCs w:val="18"/>
        </w:rPr>
        <w:t xml:space="preserve">students must submit a </w:t>
      </w:r>
      <w:r w:rsidRPr="00E44AE8">
        <w:rPr>
          <w:rFonts w:asciiTheme="majorHAnsi" w:hAnsiTheme="majorHAnsi" w:cstheme="majorHAnsi"/>
          <w:sz w:val="18"/>
          <w:szCs w:val="18"/>
        </w:rPr>
        <w:t xml:space="preserve">research proposal </w:t>
      </w:r>
      <w:r w:rsidR="008E354B" w:rsidRPr="00E44AE8">
        <w:rPr>
          <w:rFonts w:asciiTheme="majorHAnsi" w:hAnsiTheme="majorHAnsi" w:cstheme="majorHAnsi"/>
          <w:sz w:val="18"/>
          <w:szCs w:val="18"/>
        </w:rPr>
        <w:t>by the deadline. The submitted research proposals will be e</w:t>
      </w:r>
      <w:r w:rsidR="00363393" w:rsidRPr="00E44AE8">
        <w:rPr>
          <w:rFonts w:asciiTheme="majorHAnsi" w:hAnsiTheme="majorHAnsi" w:cstheme="majorHAnsi"/>
          <w:sz w:val="18"/>
          <w:szCs w:val="18"/>
        </w:rPr>
        <w:t>valuated</w:t>
      </w:r>
      <w:r w:rsidR="008E354B" w:rsidRPr="00E44AE8">
        <w:rPr>
          <w:rFonts w:asciiTheme="majorHAnsi" w:hAnsiTheme="majorHAnsi" w:cstheme="majorHAnsi"/>
          <w:sz w:val="18"/>
          <w:szCs w:val="18"/>
        </w:rPr>
        <w:t xml:space="preserve"> by professors within your Division</w:t>
      </w:r>
      <w:r w:rsidR="002A5AC2" w:rsidRPr="00E44AE8">
        <w:rPr>
          <w:rFonts w:asciiTheme="majorHAnsi" w:hAnsiTheme="majorHAnsi" w:cstheme="majorHAnsi"/>
          <w:sz w:val="18"/>
          <w:szCs w:val="18"/>
        </w:rPr>
        <w:t xml:space="preserve">. You must submit this form with your research proposal. The proposal </w:t>
      </w:r>
      <w:r w:rsidR="00D552F9">
        <w:rPr>
          <w:rFonts w:asciiTheme="majorHAnsi" w:hAnsiTheme="majorHAnsi" w:cstheme="majorHAnsi"/>
          <w:sz w:val="18"/>
          <w:szCs w:val="18"/>
        </w:rPr>
        <w:t>should</w:t>
      </w:r>
      <w:r w:rsidR="002A5AC2" w:rsidRPr="00E44AE8">
        <w:rPr>
          <w:rFonts w:asciiTheme="majorHAnsi" w:hAnsiTheme="majorHAnsi" w:cstheme="majorHAnsi"/>
          <w:sz w:val="18"/>
          <w:szCs w:val="18"/>
        </w:rPr>
        <w:t xml:space="preserve"> be </w:t>
      </w:r>
      <w:r w:rsidR="00D552F9">
        <w:rPr>
          <w:rFonts w:asciiTheme="majorHAnsi" w:hAnsiTheme="majorHAnsi" w:cstheme="majorHAnsi"/>
          <w:sz w:val="18"/>
          <w:szCs w:val="18"/>
        </w:rPr>
        <w:t>submitted</w:t>
      </w:r>
      <w:r w:rsidR="002A5AC2" w:rsidRPr="00E44AE8">
        <w:rPr>
          <w:rFonts w:asciiTheme="majorHAnsi" w:hAnsiTheme="majorHAnsi" w:cstheme="majorHAnsi"/>
          <w:sz w:val="18"/>
          <w:szCs w:val="18"/>
        </w:rPr>
        <w:t xml:space="preserve"> as a separate document</w:t>
      </w:r>
      <w:r w:rsidR="00887FCF" w:rsidRPr="00E44AE8">
        <w:rPr>
          <w:rFonts w:asciiTheme="majorHAnsi" w:hAnsiTheme="majorHAnsi" w:cstheme="majorHAnsi"/>
          <w:sz w:val="18"/>
          <w:szCs w:val="18"/>
        </w:rPr>
        <w:t xml:space="preserve">. </w:t>
      </w:r>
      <w:r w:rsidR="002206B6" w:rsidRPr="00E44AE8">
        <w:rPr>
          <w:rFonts w:asciiTheme="majorHAnsi" w:hAnsiTheme="majorHAnsi" w:cstheme="majorHAnsi"/>
          <w:sz w:val="18"/>
          <w:szCs w:val="18"/>
        </w:rPr>
        <w:t xml:space="preserve">Submissions should be </w:t>
      </w:r>
      <w:r w:rsidR="002206B6" w:rsidRPr="00E44AE8">
        <w:rPr>
          <w:rFonts w:asciiTheme="majorHAnsi" w:hAnsiTheme="majorHAnsi" w:cstheme="majorHAnsi"/>
          <w:sz w:val="18"/>
          <w:szCs w:val="18"/>
          <w:u w:val="single"/>
        </w:rPr>
        <w:t>typed</w:t>
      </w:r>
      <w:r w:rsidR="002206B6" w:rsidRPr="00E44AE8">
        <w:rPr>
          <w:rFonts w:asciiTheme="majorHAnsi" w:hAnsiTheme="majorHAnsi" w:cstheme="majorHAnsi"/>
          <w:sz w:val="18"/>
          <w:szCs w:val="18"/>
        </w:rPr>
        <w:t>.</w:t>
      </w:r>
    </w:p>
    <w:p w14:paraId="1B50B749" w14:textId="77777777" w:rsidR="00A7639D" w:rsidRPr="000874BD" w:rsidRDefault="00A7639D" w:rsidP="006807CF">
      <w:pPr>
        <w:tabs>
          <w:tab w:val="left" w:pos="900"/>
        </w:tabs>
        <w:ind w:leftChars="-185" w:hanging="388"/>
        <w:rPr>
          <w:rFonts w:asciiTheme="majorHAnsi" w:hAnsiTheme="majorHAnsi" w:cstheme="majorHAnsi"/>
          <w:sz w:val="18"/>
          <w:szCs w:val="18"/>
        </w:rPr>
      </w:pPr>
      <w:r w:rsidRPr="009F1D95">
        <w:rPr>
          <w:rFonts w:asciiTheme="majorHAnsi" w:hAnsiTheme="majorHAnsi" w:cstheme="majorHAnsi"/>
          <w:sz w:val="16"/>
          <w:szCs w:val="18"/>
        </w:rPr>
        <w:tab/>
      </w:r>
      <w:r w:rsidR="009F1D95" w:rsidRPr="000874BD">
        <w:rPr>
          <w:rFonts w:asciiTheme="majorHAnsi" w:hAnsiTheme="majorHAnsi" w:cstheme="majorHAnsi"/>
          <w:b/>
          <w:sz w:val="18"/>
          <w:szCs w:val="18"/>
        </w:rPr>
        <w:t>Semester</w:t>
      </w:r>
      <w:r w:rsidRPr="000874BD">
        <w:rPr>
          <w:rFonts w:asciiTheme="majorHAnsi" w:hAnsiTheme="majorHAnsi" w:cstheme="majorHAnsi"/>
          <w:b/>
          <w:sz w:val="18"/>
          <w:szCs w:val="18"/>
        </w:rPr>
        <w:t>:</w:t>
      </w:r>
      <w:r w:rsidR="009F1D95" w:rsidRPr="000874BD">
        <w:rPr>
          <w:rFonts w:asciiTheme="majorHAnsi" w:hAnsiTheme="majorHAnsi" w:cstheme="majorHAnsi"/>
          <w:sz w:val="18"/>
          <w:szCs w:val="18"/>
        </w:rPr>
        <w:tab/>
      </w:r>
      <w:r w:rsidRPr="000874BD">
        <w:rPr>
          <w:rFonts w:asciiTheme="majorHAnsi" w:hAnsiTheme="majorHAnsi" w:cstheme="majorHAnsi"/>
          <w:sz w:val="18"/>
          <w:szCs w:val="18"/>
        </w:rPr>
        <w:t xml:space="preserve"> </w:t>
      </w:r>
      <w:r w:rsidR="009F1D95" w:rsidRPr="000874BD">
        <w:rPr>
          <w:rFonts w:asciiTheme="majorHAnsi" w:hAnsiTheme="majorHAnsi" w:cstheme="majorHAnsi"/>
          <w:sz w:val="18"/>
          <w:szCs w:val="18"/>
        </w:rPr>
        <w:tab/>
      </w:r>
      <w:r w:rsidR="006807CF">
        <w:rPr>
          <w:rFonts w:asciiTheme="majorHAnsi" w:hAnsiTheme="majorHAnsi" w:cstheme="majorHAnsi"/>
          <w:sz w:val="18"/>
          <w:szCs w:val="18"/>
        </w:rPr>
        <w:tab/>
      </w:r>
      <w:sdt>
        <w:sdtPr>
          <w:rPr>
            <w:rFonts w:asciiTheme="majorHAnsi" w:hAnsiTheme="majorHAnsi" w:cstheme="majorHAnsi"/>
            <w:sz w:val="18"/>
            <w:szCs w:val="18"/>
          </w:rPr>
          <w:id w:val="-19907892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6AAD" w:rsidRPr="000874BD">
            <w:rPr>
              <w:rFonts w:ascii="Segoe UI Symbol" w:eastAsia="ＭＳ ゴシック" w:hAnsi="Segoe UI Symbol" w:cs="Segoe UI Symbol"/>
              <w:sz w:val="18"/>
              <w:szCs w:val="18"/>
            </w:rPr>
            <w:t>☐</w:t>
          </w:r>
        </w:sdtContent>
      </w:sdt>
      <w:r w:rsidR="009F1D95" w:rsidRPr="000874BD">
        <w:rPr>
          <w:rFonts w:asciiTheme="majorHAnsi" w:hAnsiTheme="majorHAnsi" w:cstheme="majorHAnsi"/>
          <w:sz w:val="18"/>
          <w:szCs w:val="18"/>
        </w:rPr>
        <w:t xml:space="preserve"> 1st semester (1-year program) </w:t>
      </w:r>
      <w:sdt>
        <w:sdtPr>
          <w:rPr>
            <w:rFonts w:asciiTheme="majorHAnsi" w:hAnsiTheme="majorHAnsi" w:cstheme="majorHAnsi"/>
            <w:sz w:val="18"/>
            <w:szCs w:val="18"/>
          </w:rPr>
          <w:id w:val="18078185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6AAD" w:rsidRPr="000874BD">
            <w:rPr>
              <w:rFonts w:ascii="Segoe UI Symbol" w:eastAsia="ＭＳ ゴシック" w:hAnsi="Segoe UI Symbol" w:cs="Segoe UI Symbol"/>
              <w:sz w:val="18"/>
              <w:szCs w:val="18"/>
            </w:rPr>
            <w:t>☐</w:t>
          </w:r>
        </w:sdtContent>
      </w:sdt>
      <w:r w:rsidR="00626AAD" w:rsidRPr="000874BD">
        <w:rPr>
          <w:rFonts w:asciiTheme="majorHAnsi" w:hAnsiTheme="majorHAnsi" w:cstheme="majorHAnsi"/>
          <w:sz w:val="18"/>
          <w:szCs w:val="18"/>
        </w:rPr>
        <w:t xml:space="preserve"> </w:t>
      </w:r>
      <w:r w:rsidR="009F1D95" w:rsidRPr="000874BD">
        <w:rPr>
          <w:rFonts w:asciiTheme="majorHAnsi" w:hAnsiTheme="majorHAnsi" w:cstheme="majorHAnsi"/>
          <w:sz w:val="18"/>
          <w:szCs w:val="18"/>
        </w:rPr>
        <w:t>2nd semester</w:t>
      </w:r>
      <w:r w:rsidRPr="000874BD">
        <w:rPr>
          <w:rFonts w:asciiTheme="majorHAnsi" w:hAnsiTheme="majorHAnsi" w:cstheme="majorHAnsi"/>
          <w:sz w:val="18"/>
          <w:szCs w:val="18"/>
        </w:rPr>
        <w:t xml:space="preserve"> </w:t>
      </w:r>
      <w:r w:rsidR="009F1D95" w:rsidRPr="000874BD">
        <w:rPr>
          <w:rFonts w:asciiTheme="majorHAnsi" w:hAnsiTheme="majorHAnsi" w:cstheme="majorHAnsi"/>
          <w:sz w:val="18"/>
          <w:szCs w:val="18"/>
        </w:rPr>
        <w:t>(1.5- or 2-year program)</w:t>
      </w:r>
    </w:p>
    <w:p w14:paraId="02942D50" w14:textId="77777777" w:rsidR="00A7639D" w:rsidRPr="000874BD" w:rsidRDefault="00A7639D" w:rsidP="006807CF">
      <w:pPr>
        <w:tabs>
          <w:tab w:val="left" w:pos="900"/>
        </w:tabs>
        <w:spacing w:line="240" w:lineRule="exact"/>
        <w:ind w:leftChars="-185" w:hanging="388"/>
        <w:rPr>
          <w:rFonts w:asciiTheme="majorHAnsi" w:hAnsiTheme="majorHAnsi" w:cstheme="majorHAnsi"/>
          <w:sz w:val="18"/>
          <w:szCs w:val="18"/>
        </w:rPr>
      </w:pPr>
      <w:r w:rsidRPr="000874BD">
        <w:rPr>
          <w:rFonts w:asciiTheme="majorHAnsi" w:hAnsiTheme="majorHAnsi" w:cstheme="majorHAnsi"/>
          <w:sz w:val="18"/>
          <w:szCs w:val="18"/>
        </w:rPr>
        <w:tab/>
      </w:r>
      <w:r w:rsidRPr="000874BD">
        <w:rPr>
          <w:rFonts w:asciiTheme="majorHAnsi" w:hAnsiTheme="majorHAnsi" w:cstheme="majorHAnsi"/>
          <w:b/>
          <w:sz w:val="18"/>
          <w:szCs w:val="18"/>
        </w:rPr>
        <w:t>Submission Deadline</w:t>
      </w:r>
      <w:r w:rsidR="006807CF">
        <w:rPr>
          <w:rFonts w:asciiTheme="majorHAnsi" w:hAnsiTheme="majorHAnsi" w:cstheme="majorHAnsi"/>
          <w:b/>
          <w:sz w:val="18"/>
          <w:szCs w:val="18"/>
        </w:rPr>
        <w:t>s</w:t>
      </w:r>
      <w:r w:rsidR="00A5007D" w:rsidRPr="000874BD">
        <w:rPr>
          <w:rFonts w:asciiTheme="majorHAnsi" w:hAnsiTheme="majorHAnsi" w:cstheme="majorHAnsi"/>
          <w:sz w:val="18"/>
          <w:szCs w:val="18"/>
        </w:rPr>
        <w:t xml:space="preserve">:  </w:t>
      </w:r>
      <w:r w:rsidR="006807CF">
        <w:rPr>
          <w:rFonts w:asciiTheme="majorHAnsi" w:hAnsiTheme="majorHAnsi" w:cstheme="majorHAnsi"/>
          <w:sz w:val="18"/>
          <w:szCs w:val="18"/>
        </w:rPr>
        <w:tab/>
      </w:r>
      <w:r w:rsidRPr="000874BD">
        <w:rPr>
          <w:rFonts w:asciiTheme="majorHAnsi" w:hAnsiTheme="majorHAnsi" w:cstheme="majorHAnsi"/>
          <w:sz w:val="18"/>
          <w:szCs w:val="18"/>
        </w:rPr>
        <w:t xml:space="preserve">Spring Semester: </w:t>
      </w:r>
      <w:r w:rsidR="006807CF">
        <w:rPr>
          <w:rFonts w:asciiTheme="majorHAnsi" w:hAnsiTheme="majorHAnsi" w:cstheme="majorHAnsi"/>
          <w:sz w:val="18"/>
          <w:szCs w:val="18"/>
        </w:rPr>
        <w:tab/>
      </w:r>
      <w:r w:rsidR="006807CF" w:rsidRPr="006807CF">
        <w:rPr>
          <w:rFonts w:asciiTheme="majorHAnsi" w:hAnsiTheme="majorHAnsi" w:cstheme="majorHAnsi"/>
          <w:sz w:val="18"/>
          <w:szCs w:val="18"/>
          <w:u w:val="single"/>
        </w:rPr>
        <w:t>Last</w:t>
      </w:r>
      <w:r w:rsidRPr="006807CF">
        <w:rPr>
          <w:rFonts w:asciiTheme="majorHAnsi" w:hAnsiTheme="majorHAnsi" w:cstheme="majorHAnsi"/>
          <w:sz w:val="18"/>
          <w:szCs w:val="18"/>
          <w:u w:val="single"/>
        </w:rPr>
        <w:t xml:space="preserve"> working day on or before </w:t>
      </w:r>
      <w:r w:rsidRPr="006807CF">
        <w:rPr>
          <w:rFonts w:asciiTheme="majorHAnsi" w:hAnsiTheme="majorHAnsi" w:cstheme="majorHAnsi"/>
          <w:b/>
          <w:sz w:val="18"/>
          <w:szCs w:val="18"/>
          <w:u w:val="single"/>
        </w:rPr>
        <w:t>June 30</w:t>
      </w:r>
    </w:p>
    <w:p w14:paraId="099AF59C" w14:textId="77777777" w:rsidR="00A5007D" w:rsidRPr="000874BD" w:rsidRDefault="00A5007D" w:rsidP="00C96B47">
      <w:pPr>
        <w:tabs>
          <w:tab w:val="left" w:pos="900"/>
        </w:tabs>
        <w:ind w:leftChars="-185" w:left="-140" w:hanging="248"/>
        <w:rPr>
          <w:rFonts w:asciiTheme="majorHAnsi" w:hAnsiTheme="majorHAnsi" w:cstheme="majorHAnsi"/>
          <w:sz w:val="18"/>
          <w:szCs w:val="18"/>
        </w:rPr>
      </w:pPr>
      <w:r w:rsidRPr="000874BD">
        <w:rPr>
          <w:rFonts w:asciiTheme="majorHAnsi" w:hAnsiTheme="majorHAnsi" w:cstheme="majorHAnsi"/>
          <w:sz w:val="18"/>
          <w:szCs w:val="18"/>
        </w:rPr>
        <w:tab/>
      </w:r>
      <w:r w:rsidRPr="000874BD">
        <w:rPr>
          <w:rFonts w:asciiTheme="majorHAnsi" w:hAnsiTheme="majorHAnsi" w:cstheme="majorHAnsi"/>
          <w:sz w:val="18"/>
          <w:szCs w:val="18"/>
        </w:rPr>
        <w:tab/>
      </w:r>
      <w:r w:rsidRPr="000874BD">
        <w:rPr>
          <w:rFonts w:asciiTheme="majorHAnsi" w:hAnsiTheme="majorHAnsi" w:cstheme="majorHAnsi"/>
          <w:sz w:val="18"/>
          <w:szCs w:val="18"/>
        </w:rPr>
        <w:tab/>
      </w:r>
      <w:r w:rsidR="006807CF">
        <w:rPr>
          <w:rFonts w:asciiTheme="majorHAnsi" w:hAnsiTheme="majorHAnsi" w:cstheme="majorHAnsi"/>
          <w:sz w:val="18"/>
          <w:szCs w:val="18"/>
        </w:rPr>
        <w:tab/>
      </w:r>
      <w:r w:rsidRPr="000874BD">
        <w:rPr>
          <w:rFonts w:asciiTheme="majorHAnsi" w:hAnsiTheme="majorHAnsi" w:cstheme="majorHAnsi"/>
          <w:sz w:val="18"/>
          <w:szCs w:val="18"/>
        </w:rPr>
        <w:t xml:space="preserve">Fall Semester: </w:t>
      </w:r>
      <w:r w:rsidR="006807CF">
        <w:rPr>
          <w:rFonts w:asciiTheme="majorHAnsi" w:hAnsiTheme="majorHAnsi" w:cstheme="majorHAnsi"/>
          <w:sz w:val="18"/>
          <w:szCs w:val="18"/>
        </w:rPr>
        <w:tab/>
      </w:r>
      <w:r w:rsidR="006807CF" w:rsidRPr="006807CF">
        <w:rPr>
          <w:rFonts w:asciiTheme="majorHAnsi" w:hAnsiTheme="majorHAnsi" w:cstheme="majorHAnsi"/>
          <w:sz w:val="18"/>
          <w:szCs w:val="18"/>
          <w:u w:val="single"/>
        </w:rPr>
        <w:t xml:space="preserve">Last </w:t>
      </w:r>
      <w:r w:rsidRPr="006807CF">
        <w:rPr>
          <w:rFonts w:asciiTheme="majorHAnsi" w:hAnsiTheme="majorHAnsi" w:cstheme="majorHAnsi"/>
          <w:sz w:val="18"/>
          <w:szCs w:val="18"/>
          <w:u w:val="single"/>
        </w:rPr>
        <w:t xml:space="preserve">working day on or before </w:t>
      </w:r>
      <w:r w:rsidRPr="006807CF">
        <w:rPr>
          <w:rFonts w:asciiTheme="majorHAnsi" w:hAnsiTheme="majorHAnsi" w:cstheme="majorHAnsi"/>
          <w:b/>
          <w:sz w:val="18"/>
          <w:szCs w:val="18"/>
          <w:u w:val="single"/>
        </w:rPr>
        <w:t>January 10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324"/>
        <w:gridCol w:w="510"/>
        <w:gridCol w:w="510"/>
        <w:gridCol w:w="510"/>
        <w:gridCol w:w="510"/>
        <w:gridCol w:w="510"/>
        <w:gridCol w:w="510"/>
        <w:gridCol w:w="510"/>
        <w:gridCol w:w="510"/>
        <w:gridCol w:w="4081"/>
      </w:tblGrid>
      <w:tr w:rsidR="00641AA8" w14:paraId="448D14DD" w14:textId="77777777" w:rsidTr="00AC3F58">
        <w:trPr>
          <w:trHeight w:val="567"/>
        </w:trPr>
        <w:tc>
          <w:tcPr>
            <w:tcW w:w="2324" w:type="dxa"/>
            <w:shd w:val="clear" w:color="auto" w:fill="9CC2E5" w:themeFill="accent1" w:themeFillTint="99"/>
            <w:vAlign w:val="center"/>
          </w:tcPr>
          <w:p w14:paraId="18CD2736" w14:textId="77777777" w:rsidR="00641AA8" w:rsidRPr="00641AA8" w:rsidRDefault="00641AA8" w:rsidP="00641AA8">
            <w:pPr>
              <w:tabs>
                <w:tab w:val="left" w:pos="900"/>
              </w:tabs>
              <w:spacing w:line="240" w:lineRule="exact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061D">
              <w:rPr>
                <w:rFonts w:asciiTheme="majorHAnsi" w:hAnsiTheme="majorHAnsi" w:cstheme="majorHAnsi"/>
                <w:b/>
                <w:sz w:val="20"/>
                <w:szCs w:val="18"/>
              </w:rPr>
              <w:t>Student ID Number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165FC4E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D01AF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866165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A530E1D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F512305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6B96D04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2980DCA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E55E855" w14:textId="77777777" w:rsidR="00641AA8" w:rsidRPr="00A5007D" w:rsidRDefault="00641AA8" w:rsidP="00960C97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81" w:type="dxa"/>
            <w:tcBorders>
              <w:top w:val="nil"/>
              <w:right w:val="nil"/>
            </w:tcBorders>
          </w:tcPr>
          <w:p w14:paraId="50BED8B9" w14:textId="77777777" w:rsidR="00641AA8" w:rsidRPr="00A5007D" w:rsidRDefault="00641AA8" w:rsidP="00641AA8">
            <w:pPr>
              <w:tabs>
                <w:tab w:val="left" w:pos="900"/>
              </w:tabs>
              <w:spacing w:line="24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96B47" w14:paraId="42BA5CD5" w14:textId="77777777" w:rsidTr="00E83334">
        <w:trPr>
          <w:trHeight w:val="567"/>
        </w:trPr>
        <w:tc>
          <w:tcPr>
            <w:tcW w:w="2324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3662C16" w14:textId="77777777" w:rsidR="00C96B47" w:rsidRPr="00641AA8" w:rsidRDefault="00C96B47" w:rsidP="001D4D20">
            <w:pPr>
              <w:tabs>
                <w:tab w:val="left" w:pos="900"/>
              </w:tabs>
              <w:spacing w:line="240" w:lineRule="exact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2061D">
              <w:rPr>
                <w:rFonts w:asciiTheme="majorHAnsi" w:hAnsiTheme="majorHAnsi" w:cstheme="majorHAnsi"/>
                <w:b/>
                <w:sz w:val="20"/>
                <w:szCs w:val="18"/>
              </w:rPr>
              <w:t>Student Name</w:t>
            </w:r>
          </w:p>
          <w:p w14:paraId="31B644F9" w14:textId="77777777" w:rsidR="00C96B47" w:rsidRPr="00641AA8" w:rsidRDefault="00C96B47" w:rsidP="001D4D20">
            <w:pPr>
              <w:tabs>
                <w:tab w:val="left" w:pos="900"/>
              </w:tabs>
              <w:spacing w:line="240" w:lineRule="exact"/>
              <w:jc w:val="lef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41AA8">
              <w:rPr>
                <w:rFonts w:asciiTheme="majorHAnsi" w:hAnsiTheme="majorHAnsi" w:cstheme="majorHAnsi"/>
                <w:sz w:val="16"/>
                <w:szCs w:val="18"/>
              </w:rPr>
              <w:t>(as registered at APU)</w:t>
            </w:r>
          </w:p>
        </w:tc>
        <w:tc>
          <w:tcPr>
            <w:tcW w:w="8161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0DD66" w14:textId="77777777" w:rsidR="00C96B47" w:rsidRPr="00960C97" w:rsidRDefault="00C96B47" w:rsidP="001D4D20">
            <w:pPr>
              <w:tabs>
                <w:tab w:val="left" w:pos="900"/>
              </w:tabs>
              <w:spacing w:line="240" w:lineRule="exact"/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</w:tr>
    </w:tbl>
    <w:p w14:paraId="02883BDD" w14:textId="77777777" w:rsidR="00C96B47" w:rsidRDefault="00C96B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3921"/>
        <w:gridCol w:w="3921"/>
      </w:tblGrid>
      <w:tr w:rsidR="00A5007D" w14:paraId="4EC6857D" w14:textId="77777777" w:rsidTr="00E83334">
        <w:trPr>
          <w:trHeight w:val="510"/>
        </w:trPr>
        <w:tc>
          <w:tcPr>
            <w:tcW w:w="2614" w:type="dxa"/>
            <w:shd w:val="clear" w:color="auto" w:fill="9CC2E5" w:themeFill="accent1" w:themeFillTint="99"/>
            <w:vAlign w:val="center"/>
          </w:tcPr>
          <w:p w14:paraId="3F6D30A7" w14:textId="77777777" w:rsidR="00A5007D" w:rsidRPr="0022061D" w:rsidRDefault="00A5007D" w:rsidP="00641AA8">
            <w:pPr>
              <w:tabs>
                <w:tab w:val="left" w:pos="900"/>
              </w:tabs>
              <w:spacing w:line="240" w:lineRule="exact"/>
              <w:jc w:val="left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22061D">
              <w:rPr>
                <w:rFonts w:asciiTheme="majorHAnsi" w:hAnsiTheme="majorHAnsi" w:cstheme="majorHAnsi"/>
                <w:b/>
                <w:sz w:val="20"/>
                <w:szCs w:val="18"/>
              </w:rPr>
              <w:t>Current Title</w:t>
            </w:r>
          </w:p>
        </w:tc>
        <w:tc>
          <w:tcPr>
            <w:tcW w:w="7842" w:type="dxa"/>
            <w:gridSpan w:val="2"/>
            <w:shd w:val="clear" w:color="auto" w:fill="F2F2F2" w:themeFill="background1" w:themeFillShade="F2"/>
            <w:vAlign w:val="center"/>
          </w:tcPr>
          <w:p w14:paraId="5AF04651" w14:textId="77777777" w:rsidR="00A5007D" w:rsidRPr="00A5007D" w:rsidRDefault="00A5007D" w:rsidP="00960C97">
            <w:pPr>
              <w:tabs>
                <w:tab w:val="left" w:pos="900"/>
              </w:tabs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5007D" w14:paraId="3FE0B05D" w14:textId="77777777" w:rsidTr="00E83334">
        <w:trPr>
          <w:trHeight w:val="340"/>
        </w:trPr>
        <w:tc>
          <w:tcPr>
            <w:tcW w:w="2614" w:type="dxa"/>
            <w:shd w:val="clear" w:color="auto" w:fill="9CC2E5" w:themeFill="accent1" w:themeFillTint="99"/>
            <w:vAlign w:val="center"/>
          </w:tcPr>
          <w:p w14:paraId="30FBF41D" w14:textId="77777777" w:rsidR="00A5007D" w:rsidRPr="0022061D" w:rsidRDefault="00A5007D" w:rsidP="00641AA8">
            <w:pPr>
              <w:tabs>
                <w:tab w:val="left" w:pos="900"/>
              </w:tabs>
              <w:spacing w:line="240" w:lineRule="exact"/>
              <w:jc w:val="left"/>
              <w:rPr>
                <w:rFonts w:asciiTheme="majorHAnsi" w:hAnsiTheme="majorHAnsi" w:cstheme="majorHAnsi"/>
                <w:b/>
                <w:sz w:val="20"/>
                <w:szCs w:val="18"/>
              </w:rPr>
            </w:pPr>
            <w:r w:rsidRPr="0022061D">
              <w:rPr>
                <w:rFonts w:asciiTheme="majorHAnsi" w:hAnsiTheme="majorHAnsi" w:cstheme="majorHAnsi"/>
                <w:b/>
                <w:sz w:val="20"/>
                <w:szCs w:val="18"/>
              </w:rPr>
              <w:t>Type of Research Paper</w:t>
            </w:r>
          </w:p>
        </w:tc>
        <w:tc>
          <w:tcPr>
            <w:tcW w:w="3921" w:type="dxa"/>
            <w:tcBorders>
              <w:right w:val="single" w:sz="4" w:space="0" w:color="auto"/>
            </w:tcBorders>
            <w:vAlign w:val="center"/>
          </w:tcPr>
          <w:p w14:paraId="4CD0BEFF" w14:textId="77777777" w:rsidR="00A5007D" w:rsidRPr="00A5007D" w:rsidRDefault="007F0F3A" w:rsidP="00C17073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452899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4339"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sdtContent>
            </w:sdt>
            <w:r w:rsidR="00A5007D" w:rsidRPr="00A5007D">
              <w:rPr>
                <w:rFonts w:ascii="Arial" w:hAnsi="Arial" w:cs="Arial"/>
                <w:sz w:val="18"/>
                <w:szCs w:val="20"/>
              </w:rPr>
              <w:t xml:space="preserve"> Master’s Thesis</w:t>
            </w:r>
          </w:p>
        </w:tc>
        <w:tc>
          <w:tcPr>
            <w:tcW w:w="3921" w:type="dxa"/>
            <w:tcBorders>
              <w:left w:val="single" w:sz="4" w:space="0" w:color="auto"/>
            </w:tcBorders>
            <w:vAlign w:val="center"/>
          </w:tcPr>
          <w:p w14:paraId="7F3C1AE5" w14:textId="77777777" w:rsidR="00A5007D" w:rsidRPr="00A5007D" w:rsidRDefault="007F0F3A" w:rsidP="00C17073">
            <w:pPr>
              <w:tabs>
                <w:tab w:val="left" w:pos="900"/>
              </w:tabs>
              <w:spacing w:line="24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-1472213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5007D" w:rsidRPr="00A5007D">
                  <w:rPr>
                    <w:rFonts w:ascii="ＭＳ ゴシック" w:eastAsia="ＭＳ ゴシック" w:hAnsi="ＭＳ ゴシック" w:cs="Arial" w:hint="eastAsia"/>
                    <w:sz w:val="18"/>
                    <w:szCs w:val="20"/>
                  </w:rPr>
                  <w:t>☐</w:t>
                </w:r>
              </w:sdtContent>
            </w:sdt>
            <w:r w:rsidR="00A5007D" w:rsidRPr="00A5007D">
              <w:rPr>
                <w:rFonts w:ascii="Arial" w:hAnsi="Arial" w:cs="Arial"/>
                <w:sz w:val="18"/>
                <w:szCs w:val="20"/>
              </w:rPr>
              <w:t xml:space="preserve"> Research Report</w:t>
            </w:r>
          </w:p>
        </w:tc>
      </w:tr>
    </w:tbl>
    <w:p w14:paraId="29DAAC4A" w14:textId="77777777" w:rsidR="001521AD" w:rsidRPr="0089083C" w:rsidRDefault="00A7639D" w:rsidP="00C17073">
      <w:pPr>
        <w:tabs>
          <w:tab w:val="left" w:pos="900"/>
        </w:tabs>
        <w:rPr>
          <w:rFonts w:asciiTheme="majorHAnsi" w:hAnsiTheme="majorHAnsi" w:cstheme="majorHAnsi"/>
          <w:b/>
          <w:sz w:val="20"/>
        </w:rPr>
      </w:pPr>
      <w:r w:rsidRPr="009F1D95">
        <w:rPr>
          <w:rFonts w:asciiTheme="majorHAnsi" w:hAnsiTheme="majorHAnsi" w:cstheme="majorHAnsi"/>
          <w:sz w:val="16"/>
          <w:szCs w:val="18"/>
        </w:rPr>
        <w:tab/>
      </w:r>
      <w:r w:rsidRPr="009F1D95">
        <w:rPr>
          <w:rFonts w:asciiTheme="majorHAnsi" w:hAnsiTheme="majorHAnsi" w:cstheme="majorHAnsi"/>
          <w:sz w:val="16"/>
          <w:szCs w:val="18"/>
        </w:rPr>
        <w:tab/>
      </w:r>
      <w:r w:rsidRPr="009F1D95">
        <w:rPr>
          <w:rFonts w:asciiTheme="majorHAnsi" w:hAnsiTheme="majorHAnsi" w:cstheme="majorHAnsi"/>
          <w:sz w:val="16"/>
          <w:szCs w:val="18"/>
        </w:rPr>
        <w:tab/>
      </w:r>
      <w:r w:rsidR="0089083C">
        <w:rPr>
          <w:rFonts w:asciiTheme="majorHAnsi" w:hAnsiTheme="majorHAnsi" w:cstheme="majorHAnsi"/>
          <w:sz w:val="16"/>
          <w:szCs w:val="18"/>
        </w:rPr>
        <w:tab/>
      </w:r>
    </w:p>
    <w:tbl>
      <w:tblPr>
        <w:tblStyle w:val="a3"/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1368"/>
        <w:gridCol w:w="5400"/>
        <w:gridCol w:w="3719"/>
      </w:tblGrid>
      <w:tr w:rsidR="001521AD" w:rsidRPr="0089083C" w14:paraId="34BF7AA5" w14:textId="77777777" w:rsidTr="00E83334">
        <w:trPr>
          <w:trHeight w:val="283"/>
        </w:trPr>
        <w:tc>
          <w:tcPr>
            <w:tcW w:w="1368" w:type="dxa"/>
            <w:shd w:val="clear" w:color="auto" w:fill="9CC2E5" w:themeFill="accent1" w:themeFillTint="99"/>
            <w:vAlign w:val="center"/>
          </w:tcPr>
          <w:p w14:paraId="451057D1" w14:textId="77777777" w:rsidR="001521AD" w:rsidRPr="0089083C" w:rsidRDefault="001521AD" w:rsidP="001521AD">
            <w:pPr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08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5400" w:type="dxa"/>
            <w:shd w:val="clear" w:color="auto" w:fill="9CC2E5" w:themeFill="accent1" w:themeFillTint="99"/>
            <w:vAlign w:val="center"/>
          </w:tcPr>
          <w:p w14:paraId="1F05CAF7" w14:textId="77777777" w:rsidR="001521AD" w:rsidRPr="0089083C" w:rsidRDefault="001521AD" w:rsidP="001521AD">
            <w:pPr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908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Division </w:t>
            </w:r>
          </w:p>
        </w:tc>
        <w:tc>
          <w:tcPr>
            <w:tcW w:w="3719" w:type="dxa"/>
            <w:shd w:val="clear" w:color="auto" w:fill="9CC2E5" w:themeFill="accent1" w:themeFillTint="99"/>
            <w:vAlign w:val="center"/>
          </w:tcPr>
          <w:p w14:paraId="3C4817A2" w14:textId="77777777" w:rsidR="001521AD" w:rsidRPr="0089083C" w:rsidRDefault="001521AD" w:rsidP="001521AD">
            <w:pPr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083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Program </w:t>
            </w:r>
          </w:p>
        </w:tc>
      </w:tr>
      <w:tr w:rsidR="001521AD" w:rsidRPr="0089083C" w14:paraId="5F2DCB2D" w14:textId="77777777" w:rsidTr="00A5007D">
        <w:trPr>
          <w:trHeight w:val="454"/>
        </w:trPr>
        <w:tc>
          <w:tcPr>
            <w:tcW w:w="1368" w:type="dxa"/>
            <w:shd w:val="clear" w:color="auto" w:fill="auto"/>
            <w:vAlign w:val="center"/>
          </w:tcPr>
          <w:p w14:paraId="30D0C8C9" w14:textId="77777777" w:rsidR="001521AD" w:rsidRPr="0089083C" w:rsidRDefault="007F0F3A" w:rsidP="003A385B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39061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521AD" w:rsidRPr="0089083C">
              <w:rPr>
                <w:rFonts w:asciiTheme="majorHAnsi" w:hAnsiTheme="majorHAnsi" w:cstheme="majorHAnsi"/>
                <w:sz w:val="18"/>
                <w:szCs w:val="18"/>
              </w:rPr>
              <w:t>APS</w:t>
            </w:r>
          </w:p>
        </w:tc>
        <w:tc>
          <w:tcPr>
            <w:tcW w:w="5400" w:type="dxa"/>
            <w:shd w:val="clear" w:color="AAAAAA" w:fill="auto"/>
            <w:vAlign w:val="center"/>
          </w:tcPr>
          <w:p w14:paraId="54B38D60" w14:textId="77777777" w:rsidR="008E354B" w:rsidRPr="0089083C" w:rsidRDefault="007F0F3A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73055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354B" w:rsidRPr="0089083C">
              <w:rPr>
                <w:rFonts w:asciiTheme="majorHAnsi" w:hAnsiTheme="majorHAnsi" w:cstheme="majorHAnsi"/>
                <w:sz w:val="18"/>
                <w:szCs w:val="18"/>
              </w:rPr>
              <w:t>International Relations (IR)</w:t>
            </w:r>
          </w:p>
          <w:p w14:paraId="07438B39" w14:textId="77777777" w:rsidR="001521AD" w:rsidRPr="0089083C" w:rsidRDefault="007F0F3A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721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354B" w:rsidRPr="0089083C">
              <w:rPr>
                <w:rFonts w:asciiTheme="majorHAnsi" w:hAnsiTheme="majorHAnsi" w:cstheme="majorHAnsi"/>
                <w:sz w:val="18"/>
                <w:szCs w:val="18"/>
              </w:rPr>
              <w:t>Society and Culture (SC)</w:t>
            </w:r>
          </w:p>
        </w:tc>
        <w:tc>
          <w:tcPr>
            <w:tcW w:w="3719" w:type="dxa"/>
            <w:shd w:val="clear" w:color="AAAAAA" w:fill="auto"/>
            <w:vAlign w:val="center"/>
          </w:tcPr>
          <w:p w14:paraId="4540BA09" w14:textId="77777777" w:rsidR="001521AD" w:rsidRPr="0089083C" w:rsidRDefault="001521AD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521AD" w:rsidRPr="0089083C" w14:paraId="19109679" w14:textId="77777777" w:rsidTr="00A5007D">
        <w:trPr>
          <w:trHeight w:val="951"/>
        </w:trPr>
        <w:tc>
          <w:tcPr>
            <w:tcW w:w="1368" w:type="dxa"/>
            <w:shd w:val="clear" w:color="auto" w:fill="auto"/>
            <w:vAlign w:val="center"/>
          </w:tcPr>
          <w:p w14:paraId="7AD86A5D" w14:textId="77777777" w:rsidR="001521AD" w:rsidRPr="0089083C" w:rsidRDefault="007F0F3A" w:rsidP="003A385B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97422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521AD" w:rsidRPr="0089083C">
              <w:rPr>
                <w:rFonts w:asciiTheme="majorHAnsi" w:hAnsiTheme="majorHAnsi" w:cstheme="majorHAnsi"/>
                <w:sz w:val="18"/>
                <w:szCs w:val="18"/>
              </w:rPr>
              <w:t>ICP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B757D00" w14:textId="77777777" w:rsidR="008E354B" w:rsidRPr="0089083C" w:rsidRDefault="007F0F3A" w:rsidP="00035B8E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67464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354B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International Public Administration (IPA) </w:t>
            </w:r>
          </w:p>
          <w:p w14:paraId="454955B9" w14:textId="77777777" w:rsidR="008E354B" w:rsidRPr="0089083C" w:rsidRDefault="007F0F3A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19819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354B" w:rsidRPr="0089083C">
              <w:rPr>
                <w:rFonts w:asciiTheme="majorHAnsi" w:hAnsiTheme="majorHAnsi" w:cstheme="majorHAnsi"/>
                <w:sz w:val="18"/>
                <w:szCs w:val="18"/>
              </w:rPr>
              <w:t>Sustainability Science (SS)</w:t>
            </w:r>
          </w:p>
          <w:p w14:paraId="296A6330" w14:textId="77777777" w:rsidR="008E354B" w:rsidRPr="0089083C" w:rsidRDefault="007F0F3A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0513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354B" w:rsidRPr="0089083C">
              <w:rPr>
                <w:rFonts w:asciiTheme="majorHAnsi" w:hAnsiTheme="majorHAnsi" w:cstheme="majorHAnsi"/>
                <w:sz w:val="18"/>
                <w:szCs w:val="18"/>
              </w:rPr>
              <w:t>Tourism and Hospitality (TH)</w:t>
            </w:r>
          </w:p>
          <w:p w14:paraId="716BFF20" w14:textId="77777777" w:rsidR="001521AD" w:rsidRPr="0089083C" w:rsidRDefault="007F0F3A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81233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E354B" w:rsidRPr="0089083C">
              <w:rPr>
                <w:rFonts w:asciiTheme="majorHAnsi" w:hAnsiTheme="majorHAnsi" w:cstheme="majorHAnsi"/>
                <w:sz w:val="18"/>
                <w:szCs w:val="18"/>
              </w:rPr>
              <w:t>Development Economics (DE)</w:t>
            </w:r>
          </w:p>
        </w:tc>
        <w:tc>
          <w:tcPr>
            <w:tcW w:w="3719" w:type="dxa"/>
            <w:shd w:val="clear" w:color="auto" w:fill="auto"/>
          </w:tcPr>
          <w:p w14:paraId="572774E5" w14:textId="77777777" w:rsidR="008E354B" w:rsidRPr="0089083C" w:rsidRDefault="008E354B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BC6237" w14:textId="77777777" w:rsidR="00EF7754" w:rsidRPr="0089083C" w:rsidRDefault="007F0F3A" w:rsidP="009024E6">
            <w:pPr>
              <w:spacing w:line="24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56325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AAD" w:rsidRPr="0089083C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26AAD" w:rsidRPr="0089083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F7754" w:rsidRPr="0089083C">
              <w:rPr>
                <w:rFonts w:asciiTheme="majorHAnsi" w:hAnsiTheme="majorHAnsi" w:cstheme="majorHAnsi"/>
                <w:sz w:val="18"/>
                <w:szCs w:val="18"/>
              </w:rPr>
              <w:t>IMAT</w:t>
            </w:r>
          </w:p>
        </w:tc>
      </w:tr>
    </w:tbl>
    <w:p w14:paraId="2C69662B" w14:textId="77777777" w:rsidR="00A7639D" w:rsidRPr="0089083C" w:rsidRDefault="00A7639D" w:rsidP="00C92097">
      <w:pPr>
        <w:ind w:rightChars="20" w:right="42"/>
        <w:rPr>
          <w:rFonts w:asciiTheme="majorHAnsi" w:hAnsiTheme="majorHAnsi" w:cstheme="majorHAnsi"/>
        </w:rPr>
      </w:pPr>
    </w:p>
    <w:tbl>
      <w:tblPr>
        <w:tblStyle w:val="a3"/>
        <w:tblW w:w="10485" w:type="dxa"/>
        <w:tblLayout w:type="fixed"/>
        <w:tblLook w:val="01E0" w:firstRow="1" w:lastRow="1" w:firstColumn="1" w:lastColumn="1" w:noHBand="0" w:noVBand="0"/>
      </w:tblPr>
      <w:tblGrid>
        <w:gridCol w:w="1129"/>
        <w:gridCol w:w="2366"/>
        <w:gridCol w:w="1036"/>
        <w:gridCol w:w="2459"/>
        <w:gridCol w:w="1747"/>
        <w:gridCol w:w="1748"/>
      </w:tblGrid>
      <w:tr w:rsidR="0003265B" w:rsidRPr="0089083C" w14:paraId="612B7563" w14:textId="77777777" w:rsidTr="00843079">
        <w:trPr>
          <w:trHeight w:val="5443"/>
        </w:trPr>
        <w:tc>
          <w:tcPr>
            <w:tcW w:w="104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13AAA" w14:textId="77777777" w:rsidR="00FC69CD" w:rsidRPr="001D74A8" w:rsidRDefault="00FC69CD" w:rsidP="00C92097">
            <w:pPr>
              <w:ind w:rightChars="20" w:right="42"/>
              <w:jc w:val="left"/>
              <w:rPr>
                <w:rFonts w:asciiTheme="majorHAnsi" w:hAnsiTheme="majorHAnsi" w:cstheme="majorHAnsi"/>
                <w:color w:val="404040" w:themeColor="text1" w:themeTint="BF"/>
                <w:sz w:val="18"/>
                <w:szCs w:val="20"/>
              </w:rPr>
            </w:pPr>
            <w:r w:rsidRPr="001D74A8">
              <w:rPr>
                <w:rFonts w:asciiTheme="majorHAnsi" w:hAnsiTheme="majorHAnsi" w:cstheme="majorHAnsi"/>
                <w:color w:val="404040" w:themeColor="text1" w:themeTint="BF"/>
                <w:sz w:val="18"/>
                <w:szCs w:val="20"/>
              </w:rPr>
              <w:t xml:space="preserve">The research proposal should be attached to this form. It should be approximately 1500 to 3000 words long and preferably </w:t>
            </w:r>
            <w:r w:rsidRPr="001D74A8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20"/>
                <w:u w:val="single"/>
              </w:rPr>
              <w:t>should</w:t>
            </w:r>
            <w:r w:rsidRPr="001D74A8">
              <w:rPr>
                <w:rFonts w:asciiTheme="majorHAnsi" w:hAnsiTheme="majorHAnsi" w:cstheme="majorHAnsi"/>
                <w:color w:val="404040" w:themeColor="text1" w:themeTint="BF"/>
                <w:sz w:val="18"/>
                <w:szCs w:val="20"/>
              </w:rPr>
              <w:t xml:space="preserve"> include the following elements: </w:t>
            </w:r>
          </w:p>
          <w:p w14:paraId="12B46AB2" w14:textId="77777777" w:rsidR="00FC69CD" w:rsidRPr="00BF63EB" w:rsidRDefault="00FC69CD" w:rsidP="00FC69CD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>Title</w:t>
            </w:r>
          </w:p>
          <w:p w14:paraId="2E6DE776" w14:textId="77777777" w:rsidR="00FC69CD" w:rsidRPr="00BF63EB" w:rsidRDefault="00FC69CD" w:rsidP="00FC69CD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>Research background</w:t>
            </w:r>
          </w:p>
          <w:p w14:paraId="49556791" w14:textId="77777777" w:rsidR="00FC69CD" w:rsidRPr="00BF63EB" w:rsidRDefault="00FC69CD" w:rsidP="00FC69CD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>Research question(s)</w:t>
            </w:r>
          </w:p>
          <w:p w14:paraId="6C730D60" w14:textId="77777777" w:rsidR="00FC69CD" w:rsidRPr="00BF63EB" w:rsidRDefault="00FC69CD" w:rsidP="00C92097">
            <w:pPr>
              <w:numPr>
                <w:ilvl w:val="0"/>
                <w:numId w:val="1"/>
              </w:numPr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>Significance of the study</w:t>
            </w:r>
          </w:p>
          <w:p w14:paraId="14D504B4" w14:textId="77777777" w:rsidR="00FC69CD" w:rsidRPr="001D74A8" w:rsidRDefault="00FC69CD" w:rsidP="00FC69CD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>Literature review</w:t>
            </w:r>
          </w:p>
          <w:p w14:paraId="4B22255D" w14:textId="77777777" w:rsidR="00FC69CD" w:rsidRPr="001D74A8" w:rsidRDefault="00FC69CD" w:rsidP="00FC69CD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  <w:r w:rsidRPr="001D74A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>Methodology</w:t>
            </w:r>
          </w:p>
          <w:p w14:paraId="78002E8F" w14:textId="77777777" w:rsidR="00FC69CD" w:rsidRPr="001D74A8" w:rsidRDefault="00FC69CD" w:rsidP="00FC69CD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  <w:r w:rsidRPr="001D74A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>Reference</w:t>
            </w:r>
          </w:p>
          <w:p w14:paraId="3A07129E" w14:textId="77777777" w:rsidR="00FC69CD" w:rsidRPr="001D74A8" w:rsidRDefault="00FC69CD" w:rsidP="00FC69CD">
            <w:pPr>
              <w:numPr>
                <w:ilvl w:val="0"/>
                <w:numId w:val="1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  <w:r w:rsidRPr="001D74A8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  <w:t xml:space="preserve">Research schedule </w:t>
            </w:r>
            <w:r w:rsidRPr="001D74A8">
              <w:rPr>
                <w:rFonts w:asciiTheme="majorHAnsi" w:hAnsiTheme="majorHAnsi" w:cstheme="majorHAnsi"/>
                <w:b/>
                <w:bCs/>
                <w:i/>
                <w:color w:val="404040" w:themeColor="text1" w:themeTint="BF"/>
                <w:sz w:val="18"/>
                <w:szCs w:val="20"/>
              </w:rPr>
              <w:t>(It is highly recommended that you prepare an outline of your plan and schedule towards the completion of Master’s Thesis / Research Report)</w:t>
            </w:r>
          </w:p>
          <w:p w14:paraId="3C621C2D" w14:textId="77777777" w:rsidR="00FC69CD" w:rsidRPr="001D74A8" w:rsidRDefault="00FC69CD" w:rsidP="00FC69CD">
            <w:p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18"/>
                <w:szCs w:val="20"/>
              </w:rPr>
            </w:pPr>
          </w:p>
          <w:p w14:paraId="1ADFCFF4" w14:textId="77777777" w:rsidR="00FC69CD" w:rsidRPr="00BF63EB" w:rsidRDefault="00FC69CD" w:rsidP="00FC69CD">
            <w:p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 xml:space="preserve">You may also include other elements such as: </w:t>
            </w:r>
          </w:p>
          <w:p w14:paraId="173982CF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 xml:space="preserve">Objectives of the research </w:t>
            </w:r>
          </w:p>
          <w:p w14:paraId="145BF766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Hypotheses</w:t>
            </w:r>
          </w:p>
          <w:p w14:paraId="272EC060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Research structure</w:t>
            </w:r>
          </w:p>
          <w:p w14:paraId="4796DED1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Population</w:t>
            </w:r>
          </w:p>
          <w:p w14:paraId="01EEDDC2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Data collection</w:t>
            </w:r>
          </w:p>
          <w:p w14:paraId="43BE092F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Data analysis</w:t>
            </w:r>
          </w:p>
          <w:p w14:paraId="6C732245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Data sources and validity</w:t>
            </w:r>
          </w:p>
          <w:p w14:paraId="17F6ABE0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Limitation</w:t>
            </w:r>
          </w:p>
          <w:p w14:paraId="6D2C7F1F" w14:textId="77777777" w:rsidR="00FC69CD" w:rsidRPr="00BF63EB" w:rsidRDefault="00FC69CD" w:rsidP="00FC69CD">
            <w:pPr>
              <w:numPr>
                <w:ilvl w:val="0"/>
                <w:numId w:val="2"/>
              </w:num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color w:val="404040" w:themeColor="text1" w:themeTint="BF"/>
                <w:sz w:val="18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Analytical framework</w:t>
            </w:r>
          </w:p>
          <w:p w14:paraId="5F15C4CA" w14:textId="77777777" w:rsidR="00C17073" w:rsidRPr="00C17073" w:rsidRDefault="00FC69CD" w:rsidP="00FC69CD">
            <w:pPr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BF63EB">
              <w:rPr>
                <w:rFonts w:asciiTheme="majorHAnsi" w:hAnsiTheme="majorHAnsi" w:cstheme="majorHAnsi"/>
                <w:bCs/>
                <w:i/>
                <w:color w:val="404040" w:themeColor="text1" w:themeTint="BF"/>
                <w:sz w:val="18"/>
                <w:szCs w:val="20"/>
              </w:rPr>
              <w:t>etc.</w:t>
            </w:r>
          </w:p>
        </w:tc>
      </w:tr>
      <w:tr w:rsidR="00626F7B" w:rsidRPr="0089083C" w14:paraId="3F3D97C5" w14:textId="77777777" w:rsidTr="001D74A8">
        <w:trPr>
          <w:trHeight w:hRule="exact" w:val="397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34868" w14:textId="5D110C18" w:rsidR="00626F7B" w:rsidRPr="00626F7B" w:rsidRDefault="00626F7B" w:rsidP="00626F7B">
            <w:pPr>
              <w:tabs>
                <w:tab w:val="left" w:pos="5220"/>
              </w:tabs>
              <w:spacing w:line="200" w:lineRule="exact"/>
              <w:rPr>
                <w:rFonts w:ascii="Arial Narrow" w:hAnsi="Arial Narrow"/>
                <w:sz w:val="16"/>
                <w:szCs w:val="16"/>
              </w:rPr>
            </w:pPr>
            <w:r w:rsidRPr="00E44AE8">
              <w:rPr>
                <w:rFonts w:asciiTheme="majorHAnsi" w:hAnsiTheme="majorHAnsi" w:cstheme="majorHAnsi"/>
                <w:b/>
                <w:sz w:val="18"/>
                <w:szCs w:val="20"/>
              </w:rPr>
              <w:t>Note:</w:t>
            </w:r>
            <w:r w:rsidRPr="00E44AE8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A3717E" w:rsidRPr="00E44AE8">
              <w:rPr>
                <w:rFonts w:ascii="Arial" w:hAnsi="Arial" w:cs="Arial"/>
                <w:sz w:val="18"/>
                <w:szCs w:val="16"/>
              </w:rPr>
              <w:t>The above is a</w:t>
            </w:r>
            <w:bookmarkStart w:id="0" w:name="_GoBack"/>
            <w:bookmarkEnd w:id="0"/>
            <w:r w:rsidR="00A3717E" w:rsidRPr="00E44AE8">
              <w:rPr>
                <w:rFonts w:ascii="Arial" w:hAnsi="Arial" w:cs="Arial"/>
                <w:sz w:val="18"/>
                <w:szCs w:val="16"/>
              </w:rPr>
              <w:t xml:space="preserve"> reference. Your proposal should be submitted as a separate Word document (.docx)</w:t>
            </w:r>
          </w:p>
        </w:tc>
      </w:tr>
      <w:tr w:rsidR="001D74A8" w:rsidRPr="0089083C" w14:paraId="0D4ECF80" w14:textId="77777777" w:rsidTr="00E83334">
        <w:trPr>
          <w:trHeight w:val="37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8F4402D" w14:textId="77777777" w:rsidR="001D74A8" w:rsidRPr="000874BD" w:rsidRDefault="001D74A8" w:rsidP="001D74A8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b/>
                <w:sz w:val="16"/>
                <w:szCs w:val="20"/>
              </w:rPr>
            </w:pPr>
            <w:r w:rsidRPr="00A25E88">
              <w:rPr>
                <w:rFonts w:ascii="Arial" w:hAnsi="Arial" w:cs="Arial"/>
                <w:b/>
                <w:sz w:val="20"/>
                <w:szCs w:val="18"/>
              </w:rPr>
              <w:t>To be completed by Supervisor:</w:t>
            </w:r>
          </w:p>
        </w:tc>
      </w:tr>
      <w:tr w:rsidR="00F404D2" w:rsidRPr="0089083C" w14:paraId="0B045E44" w14:textId="77777777" w:rsidTr="00E44AE8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7B0A1D" w14:textId="77777777" w:rsidR="00F404D2" w:rsidRPr="00A96446" w:rsidRDefault="00F404D2" w:rsidP="002A5AC2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Supervisor: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423FBF3F" w14:textId="77777777" w:rsidR="00F404D2" w:rsidRPr="00D86025" w:rsidRDefault="00F404D2" w:rsidP="002A5AC2">
            <w:pPr>
              <w:tabs>
                <w:tab w:val="left" w:pos="5220"/>
              </w:tabs>
              <w:ind w:rightChars="20" w:right="42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989D05" w14:textId="77777777" w:rsidR="00F404D2" w:rsidRPr="00D86025" w:rsidRDefault="00F404D2" w:rsidP="002A5AC2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16"/>
                <w:szCs w:val="18"/>
              </w:rPr>
            </w:pPr>
            <w:r w:rsidRPr="00D86025">
              <w:rPr>
                <w:rFonts w:ascii="Arial" w:hAnsi="Arial" w:cs="Arial"/>
                <w:sz w:val="16"/>
                <w:szCs w:val="18"/>
              </w:rPr>
              <w:t>Signature: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53CC8715" w14:textId="77777777" w:rsidR="00F404D2" w:rsidRPr="00D86025" w:rsidRDefault="00F404D2" w:rsidP="00F404D2">
            <w:pPr>
              <w:tabs>
                <w:tab w:val="left" w:pos="5220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67084B" w14:textId="77777777" w:rsidR="00F404D2" w:rsidRPr="00A96446" w:rsidRDefault="00F404D2" w:rsidP="00F404D2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24"/>
                <w:szCs w:val="18"/>
              </w:rPr>
            </w:pPr>
            <w:r w:rsidRPr="00CC448E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B61304" w14:textId="6BA85663" w:rsidR="00F404D2" w:rsidRPr="000858A1" w:rsidRDefault="00F404D2" w:rsidP="00F404D2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  <w:tr w:rsidR="00F404D2" w:rsidRPr="0089083C" w14:paraId="4BE7877B" w14:textId="77777777" w:rsidTr="00F404D2">
        <w:trPr>
          <w:trHeight w:val="3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A11A10" w14:textId="77777777" w:rsidR="00F404D2" w:rsidRPr="00CC448E" w:rsidRDefault="00F404D2" w:rsidP="00F404D2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1BCF7" w14:textId="77777777" w:rsidR="00F404D2" w:rsidRPr="000858A1" w:rsidRDefault="00F404D2" w:rsidP="00F404D2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Name (printed)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B31D1" w14:textId="77777777" w:rsidR="00F404D2" w:rsidRPr="00CC448E" w:rsidRDefault="00F404D2" w:rsidP="00F404D2">
            <w:pPr>
              <w:tabs>
                <w:tab w:val="left" w:pos="5220"/>
              </w:tabs>
              <w:ind w:rightChars="20" w:right="4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C97C" w14:textId="77777777" w:rsidR="00F404D2" w:rsidRPr="000858A1" w:rsidRDefault="00F404D2" w:rsidP="00F404D2">
            <w:pPr>
              <w:tabs>
                <w:tab w:val="left" w:pos="5220"/>
              </w:tabs>
              <w:contextualSpacing/>
              <w:jc w:val="center"/>
              <w:rPr>
                <w:rFonts w:ascii="Arial" w:hAnsi="Arial" w:cs="Arial"/>
                <w:color w:val="595959" w:themeColor="text1" w:themeTint="A6"/>
                <w:sz w:val="24"/>
                <w:szCs w:val="18"/>
              </w:rPr>
            </w:pPr>
            <w:r w:rsidRPr="000858A1">
              <w:rPr>
                <w:rFonts w:ascii="Arial" w:hAnsi="Arial" w:cs="Arial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87A7B" w14:textId="77777777" w:rsidR="00F404D2" w:rsidRPr="00CC448E" w:rsidRDefault="00F404D2" w:rsidP="00F404D2">
            <w:pPr>
              <w:tabs>
                <w:tab w:val="left" w:pos="5220"/>
              </w:tabs>
              <w:ind w:rightChars="20" w:right="4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F91C1" w14:textId="77777777" w:rsidR="00F404D2" w:rsidRDefault="00F404D2" w:rsidP="00F404D2">
            <w:pPr>
              <w:tabs>
                <w:tab w:val="left" w:pos="5220"/>
              </w:tabs>
              <w:ind w:rightChars="20" w:right="42"/>
              <w:jc w:val="left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14:paraId="0C4568F5" w14:textId="77777777" w:rsidR="004758D0" w:rsidRPr="0089083C" w:rsidRDefault="004758D0" w:rsidP="00626F7B">
      <w:pPr>
        <w:tabs>
          <w:tab w:val="left" w:pos="5220"/>
        </w:tabs>
        <w:spacing w:line="200" w:lineRule="exact"/>
        <w:rPr>
          <w:rFonts w:asciiTheme="majorHAnsi" w:hAnsiTheme="majorHAnsi" w:cstheme="majorHAnsi"/>
          <w:sz w:val="18"/>
          <w:szCs w:val="18"/>
        </w:rPr>
      </w:pPr>
    </w:p>
    <w:p w14:paraId="5DD8285D" w14:textId="77777777" w:rsidR="001521AD" w:rsidRPr="0089083C" w:rsidRDefault="001521AD" w:rsidP="007F036C">
      <w:pPr>
        <w:tabs>
          <w:tab w:val="left" w:pos="3060"/>
        </w:tabs>
        <w:spacing w:line="240" w:lineRule="exact"/>
        <w:rPr>
          <w:rFonts w:asciiTheme="majorHAnsi" w:hAnsiTheme="majorHAnsi" w:cstheme="majorHAnsi"/>
          <w:sz w:val="18"/>
          <w:szCs w:val="18"/>
          <w:u w:val="single"/>
        </w:rPr>
      </w:pPr>
    </w:p>
    <w:sectPr w:rsidR="001521AD" w:rsidRPr="0089083C" w:rsidSect="00726A62">
      <w:pgSz w:w="11906" w:h="16838" w:code="9"/>
      <w:pgMar w:top="720" w:right="720" w:bottom="720" w:left="720" w:header="36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01D12" w14:textId="77777777" w:rsidR="00987D64" w:rsidRDefault="00987D64">
      <w:r>
        <w:separator/>
      </w:r>
    </w:p>
  </w:endnote>
  <w:endnote w:type="continuationSeparator" w:id="0">
    <w:p w14:paraId="4C2ED088" w14:textId="77777777" w:rsidR="00987D64" w:rsidRDefault="0098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6F4D" w14:textId="77777777" w:rsidR="00987D64" w:rsidRDefault="00987D64">
      <w:r>
        <w:separator/>
      </w:r>
    </w:p>
  </w:footnote>
  <w:footnote w:type="continuationSeparator" w:id="0">
    <w:p w14:paraId="54E99168" w14:textId="77777777" w:rsidR="00987D64" w:rsidRDefault="0098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27C1"/>
    <w:multiLevelType w:val="hybridMultilevel"/>
    <w:tmpl w:val="ADE01138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F02B4D"/>
    <w:multiLevelType w:val="hybridMultilevel"/>
    <w:tmpl w:val="29B685C6"/>
    <w:lvl w:ilvl="0" w:tplc="F9C21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3265B"/>
    <w:rsid w:val="00035B8E"/>
    <w:rsid w:val="00077D12"/>
    <w:rsid w:val="000874BD"/>
    <w:rsid w:val="000A1C04"/>
    <w:rsid w:val="000A7798"/>
    <w:rsid w:val="000B4347"/>
    <w:rsid w:val="000D2F5D"/>
    <w:rsid w:val="0010436F"/>
    <w:rsid w:val="00137045"/>
    <w:rsid w:val="001521AD"/>
    <w:rsid w:val="001763CA"/>
    <w:rsid w:val="00185E35"/>
    <w:rsid w:val="001B3D92"/>
    <w:rsid w:val="001C0E6D"/>
    <w:rsid w:val="001D74A8"/>
    <w:rsid w:val="001F7DFC"/>
    <w:rsid w:val="00203721"/>
    <w:rsid w:val="0022061D"/>
    <w:rsid w:val="002206B6"/>
    <w:rsid w:val="00223A9D"/>
    <w:rsid w:val="002250FB"/>
    <w:rsid w:val="00292DF3"/>
    <w:rsid w:val="002A5AC2"/>
    <w:rsid w:val="002B34A1"/>
    <w:rsid w:val="002C7168"/>
    <w:rsid w:val="002E2BDD"/>
    <w:rsid w:val="002F007B"/>
    <w:rsid w:val="003109E1"/>
    <w:rsid w:val="0032472A"/>
    <w:rsid w:val="00363393"/>
    <w:rsid w:val="00364F86"/>
    <w:rsid w:val="00385290"/>
    <w:rsid w:val="0039183F"/>
    <w:rsid w:val="003951F8"/>
    <w:rsid w:val="003A385B"/>
    <w:rsid w:val="003B452E"/>
    <w:rsid w:val="00471553"/>
    <w:rsid w:val="004723D2"/>
    <w:rsid w:val="004758D0"/>
    <w:rsid w:val="00492ABF"/>
    <w:rsid w:val="004C42DF"/>
    <w:rsid w:val="004C7232"/>
    <w:rsid w:val="00520A96"/>
    <w:rsid w:val="00531E4F"/>
    <w:rsid w:val="00536CFF"/>
    <w:rsid w:val="00562DA4"/>
    <w:rsid w:val="00564C22"/>
    <w:rsid w:val="005720F2"/>
    <w:rsid w:val="00582A44"/>
    <w:rsid w:val="00586D0F"/>
    <w:rsid w:val="00593C75"/>
    <w:rsid w:val="005A0D4A"/>
    <w:rsid w:val="005B587F"/>
    <w:rsid w:val="005C2440"/>
    <w:rsid w:val="005D736F"/>
    <w:rsid w:val="005F5D67"/>
    <w:rsid w:val="006216B4"/>
    <w:rsid w:val="00626AAD"/>
    <w:rsid w:val="00626F7B"/>
    <w:rsid w:val="00641AA8"/>
    <w:rsid w:val="006444F7"/>
    <w:rsid w:val="006807CF"/>
    <w:rsid w:val="006A0304"/>
    <w:rsid w:val="006B1EDA"/>
    <w:rsid w:val="006E3CC8"/>
    <w:rsid w:val="006F6F80"/>
    <w:rsid w:val="00726A62"/>
    <w:rsid w:val="007430D9"/>
    <w:rsid w:val="00756452"/>
    <w:rsid w:val="00764AAD"/>
    <w:rsid w:val="00784446"/>
    <w:rsid w:val="00786B07"/>
    <w:rsid w:val="007928BD"/>
    <w:rsid w:val="007B11AC"/>
    <w:rsid w:val="007B1D10"/>
    <w:rsid w:val="007D0731"/>
    <w:rsid w:val="007D1254"/>
    <w:rsid w:val="007D51EB"/>
    <w:rsid w:val="007E781D"/>
    <w:rsid w:val="007F036C"/>
    <w:rsid w:val="007F0F3A"/>
    <w:rsid w:val="007F4ACA"/>
    <w:rsid w:val="0080580F"/>
    <w:rsid w:val="00832263"/>
    <w:rsid w:val="00843079"/>
    <w:rsid w:val="00855036"/>
    <w:rsid w:val="00866115"/>
    <w:rsid w:val="00887FCF"/>
    <w:rsid w:val="0089083C"/>
    <w:rsid w:val="0089235F"/>
    <w:rsid w:val="008A7272"/>
    <w:rsid w:val="008C44A4"/>
    <w:rsid w:val="008E1E24"/>
    <w:rsid w:val="008E354B"/>
    <w:rsid w:val="009024E6"/>
    <w:rsid w:val="00903EBA"/>
    <w:rsid w:val="00905E9A"/>
    <w:rsid w:val="00925EBC"/>
    <w:rsid w:val="00932543"/>
    <w:rsid w:val="00955C9A"/>
    <w:rsid w:val="00960C97"/>
    <w:rsid w:val="0096705E"/>
    <w:rsid w:val="0097364B"/>
    <w:rsid w:val="0097794B"/>
    <w:rsid w:val="00980038"/>
    <w:rsid w:val="00987D64"/>
    <w:rsid w:val="009A2722"/>
    <w:rsid w:val="009B1160"/>
    <w:rsid w:val="009B5B8A"/>
    <w:rsid w:val="009D1DAA"/>
    <w:rsid w:val="009E5D34"/>
    <w:rsid w:val="009E7A95"/>
    <w:rsid w:val="009F1D95"/>
    <w:rsid w:val="00A3717E"/>
    <w:rsid w:val="00A5007D"/>
    <w:rsid w:val="00A7110B"/>
    <w:rsid w:val="00A748C8"/>
    <w:rsid w:val="00A74E8E"/>
    <w:rsid w:val="00A7639D"/>
    <w:rsid w:val="00AC3F58"/>
    <w:rsid w:val="00AC6FAC"/>
    <w:rsid w:val="00B12F7C"/>
    <w:rsid w:val="00B56C5F"/>
    <w:rsid w:val="00B719D8"/>
    <w:rsid w:val="00BF58BB"/>
    <w:rsid w:val="00BF63EB"/>
    <w:rsid w:val="00C1356D"/>
    <w:rsid w:val="00C17073"/>
    <w:rsid w:val="00C17D03"/>
    <w:rsid w:val="00C27B47"/>
    <w:rsid w:val="00C4106C"/>
    <w:rsid w:val="00C433E3"/>
    <w:rsid w:val="00C71B77"/>
    <w:rsid w:val="00C879B8"/>
    <w:rsid w:val="00C914BE"/>
    <w:rsid w:val="00C92097"/>
    <w:rsid w:val="00C96B47"/>
    <w:rsid w:val="00CA2C03"/>
    <w:rsid w:val="00CB7378"/>
    <w:rsid w:val="00CE0ECA"/>
    <w:rsid w:val="00D13238"/>
    <w:rsid w:val="00D1412F"/>
    <w:rsid w:val="00D504DC"/>
    <w:rsid w:val="00D552F9"/>
    <w:rsid w:val="00D67EC0"/>
    <w:rsid w:val="00D67F3B"/>
    <w:rsid w:val="00DC1306"/>
    <w:rsid w:val="00DE764D"/>
    <w:rsid w:val="00DF0E94"/>
    <w:rsid w:val="00DF220F"/>
    <w:rsid w:val="00DF4863"/>
    <w:rsid w:val="00E02280"/>
    <w:rsid w:val="00E26D6E"/>
    <w:rsid w:val="00E43EE6"/>
    <w:rsid w:val="00E449FB"/>
    <w:rsid w:val="00E44AE8"/>
    <w:rsid w:val="00E77172"/>
    <w:rsid w:val="00E83334"/>
    <w:rsid w:val="00E92C44"/>
    <w:rsid w:val="00E938C4"/>
    <w:rsid w:val="00EB20BB"/>
    <w:rsid w:val="00ED7784"/>
    <w:rsid w:val="00EE74FE"/>
    <w:rsid w:val="00EF53AC"/>
    <w:rsid w:val="00EF7754"/>
    <w:rsid w:val="00EF7E5E"/>
    <w:rsid w:val="00F15E23"/>
    <w:rsid w:val="00F17298"/>
    <w:rsid w:val="00F274F8"/>
    <w:rsid w:val="00F313F9"/>
    <w:rsid w:val="00F404D2"/>
    <w:rsid w:val="00FC69CD"/>
    <w:rsid w:val="00FD28E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91A3BE"/>
  <w15:chartTrackingRefBased/>
  <w15:docId w15:val="{1239C9FF-0B87-4F15-A4FB-53D6694A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77D12"/>
    <w:rPr>
      <w:rFonts w:ascii="Arial" w:eastAsia="ＭＳ ゴシック" w:hAnsi="Arial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641AA8"/>
    <w:rPr>
      <w:color w:val="808080"/>
    </w:rPr>
  </w:style>
  <w:style w:type="character" w:styleId="a8">
    <w:name w:val="annotation reference"/>
    <w:basedOn w:val="a0"/>
    <w:rsid w:val="00492ABF"/>
    <w:rPr>
      <w:sz w:val="18"/>
      <w:szCs w:val="18"/>
    </w:rPr>
  </w:style>
  <w:style w:type="paragraph" w:styleId="a9">
    <w:name w:val="annotation text"/>
    <w:basedOn w:val="a"/>
    <w:link w:val="aa"/>
    <w:rsid w:val="00492ABF"/>
    <w:pPr>
      <w:jc w:val="left"/>
    </w:pPr>
  </w:style>
  <w:style w:type="character" w:customStyle="1" w:styleId="aa">
    <w:name w:val="コメント文字列 (文字)"/>
    <w:basedOn w:val="a0"/>
    <w:link w:val="a9"/>
    <w:rsid w:val="00492ABF"/>
    <w:rPr>
      <w:rFonts w:cs="Angsana New"/>
      <w:kern w:val="2"/>
      <w:sz w:val="21"/>
      <w:szCs w:val="24"/>
      <w:lang w:bidi="th-TH"/>
    </w:rPr>
  </w:style>
  <w:style w:type="paragraph" w:styleId="ab">
    <w:name w:val="annotation subject"/>
    <w:basedOn w:val="a9"/>
    <w:next w:val="a9"/>
    <w:link w:val="ac"/>
    <w:rsid w:val="00492ABF"/>
    <w:rPr>
      <w:b/>
      <w:bCs/>
    </w:rPr>
  </w:style>
  <w:style w:type="character" w:customStyle="1" w:styleId="ac">
    <w:name w:val="コメント内容 (文字)"/>
    <w:basedOn w:val="aa"/>
    <w:link w:val="ab"/>
    <w:rsid w:val="00492ABF"/>
    <w:rPr>
      <w:rFonts w:cs="Angsana New"/>
      <w:b/>
      <w:bCs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279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ckg85@apujm.apu.ac.jp</cp:lastModifiedBy>
  <cp:revision>48</cp:revision>
  <cp:lastPrinted>2014-06-16T01:47:00Z</cp:lastPrinted>
  <dcterms:created xsi:type="dcterms:W3CDTF">2022-03-24T02:27:00Z</dcterms:created>
  <dcterms:modified xsi:type="dcterms:W3CDTF">2024-11-11T07:12:00Z</dcterms:modified>
</cp:coreProperties>
</file>