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306C" w:rsidRDefault="00AB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FF8C" wp14:editId="5E5488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0F" w:rsidRPr="00AE0596" w:rsidRDefault="00EE6D55" w:rsidP="009705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059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「</w:t>
                            </w:r>
                            <w:r w:rsidR="0097055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世界で</w:t>
                            </w:r>
                            <w:r w:rsidR="0097055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活躍するリーダー企業～グローバル・ニッチトップ企業のケースに学ぶ～</w:t>
                            </w:r>
                            <w:r w:rsidRPr="00AE059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」</w:t>
                            </w:r>
                            <w:r w:rsidR="00DF13FF" w:rsidRPr="00AE059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受講</w:t>
                            </w:r>
                            <w:r w:rsidR="00AB7014" w:rsidRPr="00AE059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F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6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" fillcolor="black [3213]">
                <v:textbox>
                  <w:txbxContent>
                    <w:p w:rsidR="0084290F" w:rsidRPr="00AE0596" w:rsidRDefault="00EE6D55" w:rsidP="009705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059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「</w:t>
                      </w:r>
                      <w:r w:rsidR="0097055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世界で</w:t>
                      </w:r>
                      <w:r w:rsidR="0097055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  <w:t>活躍するリーダー企業～グローバル・ニッチトップ企業のケースに学ぶ～</w:t>
                      </w:r>
                      <w:r w:rsidRPr="00AE0596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  <w:t>」</w:t>
                      </w:r>
                      <w:r w:rsidR="00DF13FF" w:rsidRPr="00AE059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受講</w:t>
                      </w:r>
                      <w:r w:rsidR="00AB7014" w:rsidRPr="00AE059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4290F" w:rsidRDefault="0084290F"/>
    <w:p w:rsidR="0084290F" w:rsidRDefault="0084290F"/>
    <w:p w:rsidR="00AB7014" w:rsidRDefault="00AB7014"/>
    <w:p w:rsidR="00AB7014" w:rsidRDefault="00AB7014"/>
    <w:p w:rsidR="00AB7014" w:rsidRPr="00677469" w:rsidRDefault="00677469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77469">
        <w:rPr>
          <w:rFonts w:ascii="HGP創英角ｺﾞｼｯｸUB" w:eastAsia="HGP創英角ｺﾞｼｯｸUB" w:hAnsi="HGP創英角ｺﾞｼｯｸUB" w:hint="eastAsia"/>
          <w:sz w:val="32"/>
          <w:szCs w:val="32"/>
        </w:rPr>
        <w:t>大分市産業活性化プラザ　行</w:t>
      </w:r>
    </w:p>
    <w:p w:rsidR="00AB7014" w:rsidRPr="00615241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ＦＡＸ：０９７－５</w:t>
      </w:r>
      <w:r w:rsidR="0041483B"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４４</w:t>
      </w:r>
      <w:r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－</w:t>
      </w:r>
      <w:r w:rsidR="0041483B"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３０１１</w:t>
      </w:r>
    </w:p>
    <w:p w:rsidR="00AB7014" w:rsidRPr="00B024FA" w:rsidRDefault="00AB7014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ＭＡＩＬ：plaza-event@horutohall.jp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344"/>
        <w:gridCol w:w="1276"/>
        <w:gridCol w:w="1276"/>
        <w:gridCol w:w="1276"/>
        <w:gridCol w:w="1269"/>
      </w:tblGrid>
      <w:tr w:rsidR="00081C01" w:rsidRPr="00081C01" w:rsidTr="00EA75BD">
        <w:trPr>
          <w:trHeight w:val="105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41" w:type="dxa"/>
            <w:gridSpan w:val="5"/>
            <w:tcBorders>
              <w:bottom w:val="single" w:sz="4" w:space="0" w:color="auto"/>
            </w:tcBorders>
          </w:tcPr>
          <w:p w:rsid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1C01" w:rsidRP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441" w:type="dxa"/>
            <w:gridSpan w:val="5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41" w:type="dxa"/>
            <w:gridSpan w:val="5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222F" w:rsidRPr="00081C01" w:rsidTr="00EA75BD">
        <w:trPr>
          <w:trHeight w:val="752"/>
        </w:trPr>
        <w:tc>
          <w:tcPr>
            <w:tcW w:w="2053" w:type="dxa"/>
            <w:vAlign w:val="center"/>
          </w:tcPr>
          <w:p w:rsidR="00F4222F" w:rsidRDefault="00F4222F" w:rsidP="00D451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441" w:type="dxa"/>
            <w:gridSpan w:val="5"/>
            <w:vAlign w:val="center"/>
          </w:tcPr>
          <w:p w:rsidR="00F4222F" w:rsidRPr="00F4222F" w:rsidRDefault="00F4222F" w:rsidP="00F42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大分市内　　・　　大分市外</w:t>
            </w: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Ｆ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0552" w:rsidRPr="00081C01" w:rsidTr="00970552">
        <w:trPr>
          <w:trHeight w:val="893"/>
        </w:trPr>
        <w:tc>
          <w:tcPr>
            <w:tcW w:w="2053" w:type="dxa"/>
            <w:vAlign w:val="center"/>
          </w:tcPr>
          <w:p w:rsidR="00970552" w:rsidRPr="00BC4D5F" w:rsidRDefault="00970552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交流会参加希望　</w:t>
            </w:r>
          </w:p>
          <w:p w:rsidR="00970552" w:rsidRPr="00BC4D5F" w:rsidRDefault="00970552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希望回</w:t>
            </w: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に○</w:t>
            </w:r>
          </w:p>
        </w:tc>
        <w:tc>
          <w:tcPr>
            <w:tcW w:w="1344" w:type="dxa"/>
            <w:vAlign w:val="center"/>
          </w:tcPr>
          <w:p w:rsidR="00970552" w:rsidRPr="0041483B" w:rsidRDefault="00970552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0552" w:rsidRPr="0041483B" w:rsidRDefault="00970552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970552" w:rsidRPr="0041483B" w:rsidRDefault="00970552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276" w:type="dxa"/>
            <w:vAlign w:val="center"/>
          </w:tcPr>
          <w:p w:rsidR="00970552" w:rsidRPr="0041483B" w:rsidRDefault="00970552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269" w:type="dxa"/>
            <w:vAlign w:val="center"/>
          </w:tcPr>
          <w:p w:rsidR="00970552" w:rsidRPr="0041483B" w:rsidRDefault="00970552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</w:p>
        </w:tc>
      </w:tr>
      <w:tr w:rsidR="0041483B" w:rsidRPr="00EE6D55" w:rsidTr="00EA75BD">
        <w:trPr>
          <w:trHeight w:val="984"/>
        </w:trPr>
        <w:tc>
          <w:tcPr>
            <w:tcW w:w="8494" w:type="dxa"/>
            <w:gridSpan w:val="6"/>
          </w:tcPr>
          <w:p w:rsidR="0041483B" w:rsidRDefault="0041483B" w:rsidP="00DA7F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※このセミナーをどちらでお知りになりましたか？</w:t>
            </w:r>
          </w:p>
          <w:p w:rsidR="00DA7FC7" w:rsidRPr="00F4222F" w:rsidRDefault="00DA7FC7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988"/>
        </w:trPr>
        <w:tc>
          <w:tcPr>
            <w:tcW w:w="8494" w:type="dxa"/>
            <w:gridSpan w:val="6"/>
          </w:tcPr>
          <w:p w:rsidR="00DA7FC7" w:rsidRDefault="00DA7FC7" w:rsidP="00DA7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C6622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はじめて大分市産業活性化プラザ主催セミナーに申し込まれる方へ</w:t>
            </w:r>
          </w:p>
          <w:p w:rsidR="00DA7FC7" w:rsidRPr="009B5158" w:rsidRDefault="00DA7FC7" w:rsidP="009B5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今後、セミナー開催案内をメール等でお知らせしてよろしいでしょうか？</w:t>
            </w:r>
          </w:p>
          <w:p w:rsidR="00081C01" w:rsidRPr="00F4222F" w:rsidRDefault="00081C01" w:rsidP="00DA7FC7">
            <w:pPr>
              <w:ind w:firstLineChars="1200" w:firstLine="289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　　　・　　　いいえ</w:t>
            </w:r>
          </w:p>
        </w:tc>
      </w:tr>
    </w:tbl>
    <w:p w:rsidR="00AB7014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●必要事項を記入の上、</w:t>
      </w:r>
      <w:r w:rsidR="00970552">
        <w:rPr>
          <w:rFonts w:asciiTheme="majorEastAsia" w:eastAsiaTheme="majorEastAsia" w:hAnsiTheme="majorEastAsia" w:cs="ＭＳ 明朝" w:hint="eastAsia"/>
          <w:sz w:val="20"/>
          <w:szCs w:val="20"/>
        </w:rPr>
        <w:t>9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9B0400">
        <w:rPr>
          <w:rFonts w:asciiTheme="majorEastAsia" w:eastAsiaTheme="majorEastAsia" w:hAnsiTheme="majorEastAsia" w:cs="ＭＳ 明朝" w:hint="eastAsia"/>
          <w:sz w:val="20"/>
          <w:szCs w:val="20"/>
        </w:rPr>
        <w:t>1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970552">
        <w:rPr>
          <w:rFonts w:asciiTheme="majorEastAsia" w:eastAsiaTheme="majorEastAsia" w:hAnsiTheme="majorEastAsia" w:cs="ＭＳ 明朝" w:hint="eastAsia"/>
          <w:sz w:val="20"/>
          <w:szCs w:val="20"/>
        </w:rPr>
        <w:t>土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)～</w:t>
      </w:r>
      <w:r w:rsidR="00970552">
        <w:rPr>
          <w:rFonts w:asciiTheme="majorEastAsia" w:eastAsiaTheme="majorEastAsia" w:hAnsiTheme="majorEastAsia" w:cs="ＭＳ 明朝" w:hint="eastAsia"/>
          <w:sz w:val="20"/>
          <w:szCs w:val="20"/>
        </w:rPr>
        <w:t>9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970552">
        <w:rPr>
          <w:rFonts w:asciiTheme="majorEastAsia" w:eastAsiaTheme="majorEastAsia" w:hAnsiTheme="majorEastAsia" w:cs="ＭＳ 明朝" w:hint="eastAsia"/>
          <w:sz w:val="20"/>
          <w:szCs w:val="20"/>
        </w:rPr>
        <w:t>28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881609">
        <w:rPr>
          <w:rFonts w:asciiTheme="majorEastAsia" w:eastAsiaTheme="majorEastAsia" w:hAnsiTheme="majorEastAsia" w:cs="ＭＳ 明朝" w:hint="eastAsia"/>
          <w:sz w:val="20"/>
          <w:szCs w:val="20"/>
        </w:rPr>
        <w:t>金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)までにFAX・ﾒｰﾙでお申し込みください。</w:t>
      </w:r>
    </w:p>
    <w:p w:rsidR="00DA7FC7" w:rsidRPr="00F96E11" w:rsidRDefault="00DA7FC7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DA7FC7">
        <w:rPr>
          <w:rFonts w:asciiTheme="majorEastAsia" w:eastAsiaTheme="majorEastAsia" w:hAnsiTheme="majorEastAsia" w:cs="ＭＳ 明朝" w:hint="eastAsia"/>
          <w:sz w:val="20"/>
          <w:szCs w:val="20"/>
        </w:rPr>
        <w:t>●大分市産業活性化プラザへ直接お持ちになっても結構です。</w:t>
      </w:r>
    </w:p>
    <w:p w:rsidR="00F96E11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●ご記入いただいた内容は、セミナー開催業務に必要な範囲に限定して使用させていただきます。</w:t>
      </w:r>
    </w:p>
    <w:p w:rsidR="00F06879" w:rsidRPr="00F96E11" w:rsidRDefault="00F0687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●募集期間中でも途中で募集を終了する場合があります。</w:t>
      </w:r>
    </w:p>
    <w:sectPr w:rsidR="00F06879" w:rsidRPr="00F96E11" w:rsidSect="00EE6D55">
      <w:pgSz w:w="11906" w:h="16838"/>
      <w:pgMar w:top="1134" w:right="136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21" w:rsidRDefault="00F75121" w:rsidP="00F96E11">
      <w:r>
        <w:separator/>
      </w:r>
    </w:p>
  </w:endnote>
  <w:endnote w:type="continuationSeparator" w:id="0">
    <w:p w:rsidR="00F75121" w:rsidRDefault="00F75121" w:rsidP="00F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21" w:rsidRDefault="00F75121" w:rsidP="00F96E11">
      <w:r>
        <w:separator/>
      </w:r>
    </w:p>
  </w:footnote>
  <w:footnote w:type="continuationSeparator" w:id="0">
    <w:p w:rsidR="00F75121" w:rsidRDefault="00F75121" w:rsidP="00F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F"/>
    <w:rsid w:val="000528B0"/>
    <w:rsid w:val="00081C01"/>
    <w:rsid w:val="000B0BB4"/>
    <w:rsid w:val="000B5374"/>
    <w:rsid w:val="000D0E58"/>
    <w:rsid w:val="0019407F"/>
    <w:rsid w:val="001B3B86"/>
    <w:rsid w:val="00254E6A"/>
    <w:rsid w:val="003C7995"/>
    <w:rsid w:val="0041483B"/>
    <w:rsid w:val="004256CB"/>
    <w:rsid w:val="00486453"/>
    <w:rsid w:val="004D6860"/>
    <w:rsid w:val="005107F4"/>
    <w:rsid w:val="00547733"/>
    <w:rsid w:val="005655F1"/>
    <w:rsid w:val="00605DA2"/>
    <w:rsid w:val="00615241"/>
    <w:rsid w:val="006762DC"/>
    <w:rsid w:val="00677469"/>
    <w:rsid w:val="006E4688"/>
    <w:rsid w:val="0084290F"/>
    <w:rsid w:val="0085325A"/>
    <w:rsid w:val="00881609"/>
    <w:rsid w:val="008C68FE"/>
    <w:rsid w:val="008D306C"/>
    <w:rsid w:val="008E12E1"/>
    <w:rsid w:val="008F6D3D"/>
    <w:rsid w:val="00945A1D"/>
    <w:rsid w:val="00953C87"/>
    <w:rsid w:val="00970552"/>
    <w:rsid w:val="009B0400"/>
    <w:rsid w:val="009B5158"/>
    <w:rsid w:val="00A63312"/>
    <w:rsid w:val="00AB7014"/>
    <w:rsid w:val="00AD711C"/>
    <w:rsid w:val="00AE0596"/>
    <w:rsid w:val="00B024FA"/>
    <w:rsid w:val="00B92A67"/>
    <w:rsid w:val="00BC4D5F"/>
    <w:rsid w:val="00C50704"/>
    <w:rsid w:val="00CD55F4"/>
    <w:rsid w:val="00CE184B"/>
    <w:rsid w:val="00D4516F"/>
    <w:rsid w:val="00D56FE7"/>
    <w:rsid w:val="00DA7FC7"/>
    <w:rsid w:val="00DF13FF"/>
    <w:rsid w:val="00DF798A"/>
    <w:rsid w:val="00E05055"/>
    <w:rsid w:val="00EA75BD"/>
    <w:rsid w:val="00ED4121"/>
    <w:rsid w:val="00EE6D55"/>
    <w:rsid w:val="00F06879"/>
    <w:rsid w:val="00F155D1"/>
    <w:rsid w:val="00F24F77"/>
    <w:rsid w:val="00F31524"/>
    <w:rsid w:val="00F4222F"/>
    <w:rsid w:val="00F65001"/>
    <w:rsid w:val="00F75121"/>
    <w:rsid w:val="00F959DF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5F50ED-BD3E-4B37-893B-EC64901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shien1</dc:creator>
  <cp:lastModifiedBy>masuda-y</cp:lastModifiedBy>
  <cp:revision>2</cp:revision>
  <dcterms:created xsi:type="dcterms:W3CDTF">2018-08-31T08:30:00Z</dcterms:created>
  <dcterms:modified xsi:type="dcterms:W3CDTF">2018-08-31T08:30:00Z</dcterms:modified>
</cp:coreProperties>
</file>